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16" w:rsidRPr="00523916" w:rsidRDefault="00523916" w:rsidP="00293E53">
      <w:pPr>
        <w:pStyle w:val="NormalWeb"/>
        <w:jc w:val="center"/>
        <w:rPr>
          <w:b/>
          <w:color w:val="0000FF"/>
          <w:sz w:val="44"/>
          <w:szCs w:val="27"/>
          <w:u w:val="single"/>
        </w:rPr>
      </w:pPr>
      <w:r w:rsidRPr="00523916">
        <w:rPr>
          <w:b/>
          <w:color w:val="0000FF"/>
          <w:sz w:val="36"/>
          <w:szCs w:val="27"/>
          <w:u w:val="single"/>
        </w:rPr>
        <w:t xml:space="preserve">Inscription Ateliers </w:t>
      </w:r>
      <w:proofErr w:type="spellStart"/>
      <w:r w:rsidRPr="00523916">
        <w:rPr>
          <w:b/>
          <w:color w:val="0000FF"/>
          <w:sz w:val="36"/>
          <w:szCs w:val="27"/>
          <w:u w:val="single"/>
        </w:rPr>
        <w:t>ADLaF</w:t>
      </w:r>
      <w:proofErr w:type="spellEnd"/>
      <w:r w:rsidRPr="00523916">
        <w:rPr>
          <w:b/>
          <w:color w:val="0000FF"/>
          <w:sz w:val="36"/>
          <w:szCs w:val="27"/>
          <w:u w:val="single"/>
        </w:rPr>
        <w:t xml:space="preserve"> 202</w:t>
      </w:r>
      <w:r w:rsidRPr="00523916">
        <w:rPr>
          <w:b/>
          <w:color w:val="0000FF"/>
          <w:sz w:val="36"/>
          <w:szCs w:val="27"/>
          <w:u w:val="single"/>
        </w:rPr>
        <w:t>2</w:t>
      </w:r>
      <w:bookmarkStart w:id="0" w:name="_GoBack"/>
      <w:bookmarkEnd w:id="0"/>
    </w:p>
    <w:p w:rsidR="00293E53" w:rsidRPr="00293E53" w:rsidRDefault="00293E53" w:rsidP="00293E53">
      <w:pPr>
        <w:pStyle w:val="NormalWeb"/>
        <w:jc w:val="center"/>
        <w:rPr>
          <w:b/>
          <w:color w:val="0000FF"/>
          <w:sz w:val="32"/>
          <w:szCs w:val="27"/>
        </w:rPr>
      </w:pPr>
      <w:r w:rsidRPr="00293E53">
        <w:rPr>
          <w:b/>
          <w:color w:val="0000FF"/>
          <w:sz w:val="32"/>
          <w:szCs w:val="27"/>
        </w:rPr>
        <w:t>Coordonnées professionnelles du participant</w:t>
      </w:r>
    </w:p>
    <w:p w:rsidR="00293E53" w:rsidRDefault="00293E53" w:rsidP="00293E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Titre (Dr, Pr, Mme, M.) : .........................</w:t>
      </w:r>
    </w:p>
    <w:p w:rsidR="00293E53" w:rsidRDefault="00293E53" w:rsidP="00293E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NOM : ...................................................... Prénom : ....................</w:t>
      </w:r>
      <w:r>
        <w:rPr>
          <w:color w:val="000000"/>
          <w:sz w:val="27"/>
          <w:szCs w:val="27"/>
        </w:rPr>
        <w:t>...............................</w:t>
      </w:r>
    </w:p>
    <w:p w:rsidR="00293E53" w:rsidRDefault="00293E53" w:rsidP="00293E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Adresse de messagerie électronique : </w:t>
      </w:r>
    </w:p>
    <w:p w:rsidR="00293E53" w:rsidRDefault="00293E53" w:rsidP="00293E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………………………………</w:t>
      </w:r>
      <w:r>
        <w:rPr>
          <w:color w:val="000000"/>
          <w:sz w:val="27"/>
          <w:szCs w:val="27"/>
        </w:rPr>
        <w:t>.............................@...</w:t>
      </w:r>
      <w:r>
        <w:rPr>
          <w:color w:val="000000"/>
          <w:sz w:val="27"/>
          <w:szCs w:val="27"/>
        </w:rPr>
        <w:t>..........</w:t>
      </w:r>
      <w:r>
        <w:rPr>
          <w:color w:val="000000"/>
          <w:sz w:val="27"/>
          <w:szCs w:val="27"/>
        </w:rPr>
        <w:t>......................................</w:t>
      </w:r>
    </w:p>
    <w:p w:rsidR="00293E53" w:rsidRPr="00293E53" w:rsidRDefault="00293E53" w:rsidP="00293E53">
      <w:pPr>
        <w:pStyle w:val="NormalWeb"/>
        <w:jc w:val="center"/>
        <w:rPr>
          <w:b/>
          <w:color w:val="0000FF"/>
          <w:sz w:val="32"/>
          <w:szCs w:val="27"/>
        </w:rPr>
      </w:pPr>
      <w:r w:rsidRPr="00293E53">
        <w:rPr>
          <w:b/>
          <w:color w:val="0000FF"/>
          <w:sz w:val="32"/>
          <w:szCs w:val="27"/>
        </w:rPr>
        <w:t>Inscription</w:t>
      </w:r>
    </w:p>
    <w:p w:rsidR="00293E53" w:rsidRDefault="00293E53" w:rsidP="00293E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Les frais d'inscription comprennent participation aux ateliers, pauses café et repas de midi</w:t>
      </w:r>
    </w:p>
    <w:p w:rsidR="00293E53" w:rsidRDefault="003057FD" w:rsidP="00293E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Atelier “ </w:t>
      </w:r>
      <w:proofErr w:type="spellStart"/>
      <w:r w:rsidRPr="003057FD">
        <w:rPr>
          <w:i/>
          <w:color w:val="000000"/>
          <w:sz w:val="27"/>
          <w:szCs w:val="27"/>
        </w:rPr>
        <w:t>Staurosira</w:t>
      </w:r>
      <w:proofErr w:type="spellEnd"/>
      <w:r w:rsidRPr="003057FD">
        <w:rPr>
          <w:color w:val="000000"/>
          <w:sz w:val="27"/>
          <w:szCs w:val="27"/>
        </w:rPr>
        <w:t xml:space="preserve"> &amp; compagnie</w:t>
      </w:r>
      <w:r w:rsidR="00293E53">
        <w:rPr>
          <w:color w:val="000000"/>
          <w:sz w:val="27"/>
          <w:szCs w:val="27"/>
        </w:rPr>
        <w:t xml:space="preserve"> “ (lundi 1</w:t>
      </w:r>
      <w:r>
        <w:rPr>
          <w:color w:val="000000"/>
          <w:sz w:val="27"/>
          <w:szCs w:val="27"/>
        </w:rPr>
        <w:t>2</w:t>
      </w:r>
      <w:r w:rsidR="00293E53">
        <w:rPr>
          <w:color w:val="000000"/>
          <w:sz w:val="27"/>
          <w:szCs w:val="27"/>
        </w:rPr>
        <w:t xml:space="preserve"> Sept.) : 175 euros (oui/non) : ...........</w:t>
      </w:r>
    </w:p>
    <w:p w:rsidR="00293E53" w:rsidRDefault="00293E53" w:rsidP="00293E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Atelier “ </w:t>
      </w:r>
      <w:proofErr w:type="spellStart"/>
      <w:r w:rsidR="003057FD" w:rsidRPr="003057FD">
        <w:rPr>
          <w:i/>
          <w:color w:val="000000"/>
          <w:sz w:val="27"/>
          <w:szCs w:val="27"/>
        </w:rPr>
        <w:t>Fragilaria</w:t>
      </w:r>
      <w:proofErr w:type="spellEnd"/>
      <w:r w:rsidR="003057FD">
        <w:rPr>
          <w:color w:val="000000"/>
          <w:sz w:val="27"/>
          <w:szCs w:val="27"/>
        </w:rPr>
        <w:t xml:space="preserve"> partie III </w:t>
      </w:r>
      <w:r>
        <w:rPr>
          <w:color w:val="000000"/>
          <w:sz w:val="27"/>
          <w:szCs w:val="27"/>
        </w:rPr>
        <w:t>(je</w:t>
      </w:r>
      <w:r w:rsidR="003057FD">
        <w:rPr>
          <w:color w:val="000000"/>
          <w:sz w:val="27"/>
          <w:szCs w:val="27"/>
        </w:rPr>
        <w:t>u-ven. 15</w:t>
      </w:r>
      <w:r>
        <w:rPr>
          <w:color w:val="000000"/>
          <w:sz w:val="27"/>
          <w:szCs w:val="27"/>
        </w:rPr>
        <w:t>-1</w:t>
      </w:r>
      <w:r w:rsidR="003057FD">
        <w:rPr>
          <w:color w:val="000000"/>
          <w:sz w:val="27"/>
          <w:szCs w:val="27"/>
        </w:rPr>
        <w:t>6</w:t>
      </w:r>
      <w:r>
        <w:rPr>
          <w:color w:val="000000"/>
          <w:sz w:val="27"/>
          <w:szCs w:val="27"/>
        </w:rPr>
        <w:t xml:space="preserve"> Sept.) : 175 euro</w:t>
      </w:r>
      <w:r w:rsidR="003057FD">
        <w:rPr>
          <w:color w:val="000000"/>
          <w:sz w:val="27"/>
          <w:szCs w:val="27"/>
        </w:rPr>
        <w:t>s (oui/non) : ..........</w:t>
      </w:r>
    </w:p>
    <w:p w:rsidR="00293E53" w:rsidRDefault="00293E53" w:rsidP="00293E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Deux ateliers : 300 euros (oui/non) : 300 euros ....................</w:t>
      </w:r>
    </w:p>
    <w:p w:rsidR="00293E53" w:rsidRPr="00293E53" w:rsidRDefault="00293E53" w:rsidP="00293E53">
      <w:pPr>
        <w:pStyle w:val="NormalWeb"/>
        <w:jc w:val="center"/>
        <w:rPr>
          <w:b/>
          <w:color w:val="0000FF"/>
          <w:sz w:val="32"/>
          <w:szCs w:val="27"/>
        </w:rPr>
      </w:pPr>
      <w:r w:rsidRPr="00293E53">
        <w:rPr>
          <w:b/>
          <w:color w:val="0000FF"/>
          <w:sz w:val="32"/>
          <w:szCs w:val="27"/>
        </w:rPr>
        <w:t>Mode de paiement</w:t>
      </w:r>
    </w:p>
    <w:p w:rsidR="00293E53" w:rsidRDefault="00293E53" w:rsidP="00293E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Mode de paiement choisi (1 à 3) : (voir modalités et procédures sur le site du colloque)</w:t>
      </w:r>
    </w:p>
    <w:p w:rsidR="00293E53" w:rsidRDefault="00293E53" w:rsidP="00293E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Chèque (1)</w:t>
      </w:r>
    </w:p>
    <w:p w:rsidR="00293E53" w:rsidRDefault="00293E53" w:rsidP="00293E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Virement bancaire (2)</w:t>
      </w:r>
    </w:p>
    <w:p w:rsidR="00293E53" w:rsidRDefault="00293E53" w:rsidP="00293E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Bon de commande + virement administratif (3)</w:t>
      </w:r>
    </w:p>
    <w:p w:rsidR="00293E53" w:rsidRPr="00293E53" w:rsidRDefault="00293E53" w:rsidP="00293E53">
      <w:pPr>
        <w:pStyle w:val="NormalWeb"/>
        <w:jc w:val="center"/>
        <w:rPr>
          <w:b/>
          <w:color w:val="0000FF"/>
          <w:sz w:val="32"/>
          <w:szCs w:val="27"/>
        </w:rPr>
      </w:pPr>
      <w:r w:rsidRPr="00293E53">
        <w:rPr>
          <w:b/>
          <w:color w:val="0000FF"/>
          <w:sz w:val="32"/>
          <w:szCs w:val="27"/>
        </w:rPr>
        <w:t>Besoin d’une facture ?</w:t>
      </w:r>
    </w:p>
    <w:p w:rsidR="00293E53" w:rsidRDefault="00293E53" w:rsidP="00293E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Avez-vous besoin de (1,2) : ....... </w:t>
      </w:r>
      <w:r w:rsidRPr="00293E53">
        <w:rPr>
          <w:color w:val="000000"/>
          <w:sz w:val="27"/>
          <w:szCs w:val="27"/>
          <w:u w:val="single"/>
        </w:rPr>
        <w:t>Nom à indiquer sur ces documents justificatifs</w:t>
      </w:r>
      <w:r>
        <w:rPr>
          <w:color w:val="000000"/>
          <w:sz w:val="27"/>
          <w:szCs w:val="27"/>
        </w:rPr>
        <w:t xml:space="preserve"> :</w:t>
      </w:r>
    </w:p>
    <w:p w:rsidR="00293E53" w:rsidRDefault="00293E53" w:rsidP="00293E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une facture (1) (expédiés par </w:t>
      </w:r>
      <w:proofErr w:type="spellStart"/>
      <w:proofErr w:type="gramStart"/>
      <w:r>
        <w:rPr>
          <w:color w:val="000000"/>
          <w:sz w:val="27"/>
          <w:szCs w:val="27"/>
        </w:rPr>
        <w:t>e.mail</w:t>
      </w:r>
      <w:proofErr w:type="spellEnd"/>
      <w:proofErr w:type="gramEnd"/>
      <w:r>
        <w:rPr>
          <w:color w:val="000000"/>
          <w:sz w:val="27"/>
          <w:szCs w:val="27"/>
        </w:rPr>
        <w:t xml:space="preserve"> après le colloque)</w:t>
      </w:r>
    </w:p>
    <w:p w:rsidR="00293E53" w:rsidRDefault="00293E53" w:rsidP="00293E53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un certification de participation (2) ..........................................................................</w:t>
      </w:r>
    </w:p>
    <w:p w:rsidR="00293E53" w:rsidRPr="00293E53" w:rsidRDefault="00293E53" w:rsidP="00293E53">
      <w:pPr>
        <w:pStyle w:val="NormalWeb"/>
        <w:jc w:val="center"/>
        <w:rPr>
          <w:b/>
          <w:color w:val="0000FF"/>
          <w:sz w:val="32"/>
          <w:szCs w:val="27"/>
        </w:rPr>
      </w:pPr>
      <w:r w:rsidRPr="00293E53">
        <w:rPr>
          <w:b/>
          <w:color w:val="0000FF"/>
          <w:sz w:val="32"/>
          <w:szCs w:val="27"/>
        </w:rPr>
        <w:t>IMPORTANT : Conditions d'inscription</w:t>
      </w:r>
    </w:p>
    <w:p w:rsidR="00293E53" w:rsidRDefault="00293E53" w:rsidP="00CE2C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Seules les inscriptions accompagnées d'un paiement effectué ou d'un bon de commande valide pourront être acceptées. Un courriel de confirmation vous sera envoyé.</w:t>
      </w:r>
    </w:p>
    <w:p w:rsidR="00293E53" w:rsidRDefault="00293E53" w:rsidP="00CE2C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 nombre d’inscriptions est limité à 25 participants.</w:t>
      </w:r>
    </w:p>
    <w:p w:rsidR="00293E53" w:rsidRDefault="00293E53" w:rsidP="00CE2C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 date limite pour faire parvenir les documents nécessaires a</w:t>
      </w:r>
      <w:r>
        <w:rPr>
          <w:color w:val="000000"/>
          <w:sz w:val="27"/>
          <w:szCs w:val="27"/>
        </w:rPr>
        <w:t>ux organisateurs est fixée au 8</w:t>
      </w:r>
      <w:r>
        <w:rPr>
          <w:color w:val="000000"/>
          <w:sz w:val="27"/>
          <w:szCs w:val="27"/>
        </w:rPr>
        <w:t xml:space="preserve"> Septembre 2021. </w:t>
      </w:r>
      <w:r w:rsidR="00CE2C16">
        <w:rPr>
          <w:color w:val="000000"/>
          <w:sz w:val="27"/>
          <w:szCs w:val="27"/>
        </w:rPr>
        <w:t>Au-delà</w:t>
      </w:r>
      <w:r>
        <w:rPr>
          <w:color w:val="000000"/>
          <w:sz w:val="27"/>
          <w:szCs w:val="27"/>
        </w:rPr>
        <w:t xml:space="preserve"> de cette date, votre inscription sera automatiquement annulée.</w:t>
      </w:r>
    </w:p>
    <w:p w:rsidR="001A6BE1" w:rsidRPr="00293E53" w:rsidRDefault="00293E53" w:rsidP="00CE2C16">
      <w:pPr>
        <w:pStyle w:val="Normal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En cas de désistement, quelle qu’en soit la date... Merci de nous prévenir aussi vite que possible, pour raison d’organisation logistique.</w:t>
      </w:r>
    </w:p>
    <w:sectPr w:rsidR="001A6BE1" w:rsidRPr="00293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E53"/>
    <w:rsid w:val="001A6BE1"/>
    <w:rsid w:val="00293E53"/>
    <w:rsid w:val="003057FD"/>
    <w:rsid w:val="00523916"/>
    <w:rsid w:val="00CE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B201C2"/>
  <w15:chartTrackingRefBased/>
  <w15:docId w15:val="{C44E91DC-6EF9-41CA-9D8E-F28EA4D4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3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275</Words>
  <Characters>1510</Characters>
  <Application>Microsoft Office Word</Application>
  <DocSecurity>0</DocSecurity>
  <Lines>45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BEAUGER</dc:creator>
  <cp:keywords/>
  <dc:description/>
  <cp:lastModifiedBy>Aude BEAUGER</cp:lastModifiedBy>
  <cp:revision>4</cp:revision>
  <dcterms:created xsi:type="dcterms:W3CDTF">2022-03-11T16:33:00Z</dcterms:created>
  <dcterms:modified xsi:type="dcterms:W3CDTF">2022-03-11T17:48:00Z</dcterms:modified>
</cp:coreProperties>
</file>